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E7B7B">
      <w:pPr>
        <w:spacing w:line="600" w:lineRule="exact"/>
        <w:jc w:val="center"/>
        <w:rPr>
          <w:rFonts w:hint="eastAsia" w:eastAsia="方正小标宋简体"/>
          <w:color w:val="000000"/>
          <w:sz w:val="44"/>
          <w:szCs w:val="44"/>
        </w:rPr>
      </w:pPr>
      <w:r>
        <w:rPr>
          <w:rFonts w:hint="eastAsia" w:eastAsia="方正小标宋简体"/>
          <w:color w:val="000000"/>
          <w:sz w:val="44"/>
          <w:szCs w:val="44"/>
        </w:rPr>
        <w:t>廉洁自律承诺书</w:t>
      </w:r>
    </w:p>
    <w:p w14:paraId="58FE656B">
      <w:pPr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</w:p>
    <w:p w14:paraId="33A57EED">
      <w:pPr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lang w:val="en-US" w:eastAsia="zh-CN"/>
        </w:rPr>
        <w:t>古蔺县人民医院</w:t>
      </w:r>
      <w:r>
        <w:rPr>
          <w:rFonts w:hint="eastAsia" w:eastAsia="仿宋_GB2312"/>
          <w:color w:val="000000"/>
          <w:sz w:val="32"/>
          <w:szCs w:val="32"/>
        </w:rPr>
        <w:t>：</w:t>
      </w:r>
      <w:bookmarkStart w:id="0" w:name="_GoBack"/>
      <w:bookmarkEnd w:id="0"/>
    </w:p>
    <w:p w14:paraId="0CC0E79C">
      <w:pPr>
        <w:ind w:firstLine="640" w:firstLineChars="200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为保证招标采购项目委托代理工作的公平、公正、公开，规范政府采购代理行为，我公司自愿签订《廉洁自律承诺书》，并向贵单位作出以下承诺：</w:t>
      </w:r>
    </w:p>
    <w:p w14:paraId="4879F932">
      <w:pPr>
        <w:ind w:firstLine="640" w:firstLineChars="200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（一）自觉遵守国家政府采购法律法规；</w:t>
      </w:r>
    </w:p>
    <w:p w14:paraId="49CCEE5E">
      <w:pPr>
        <w:ind w:firstLine="640" w:firstLineChars="200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（二）在招标代理过程中不利用行贿、欺骗、弄虚作假等不正当手段承接招标代理业务；</w:t>
      </w:r>
    </w:p>
    <w:p w14:paraId="0C5E430F">
      <w:pPr>
        <w:ind w:firstLine="640" w:firstLineChars="200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（三）严格按照国家法律法规履行职责，组织招标活动，不与任何第三方串通进行虚假招标、陪标、围标、串标、协助他人骗取中标活动；</w:t>
      </w:r>
    </w:p>
    <w:p w14:paraId="33177642">
      <w:pPr>
        <w:ind w:firstLine="640" w:firstLineChars="200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（四）不以任何方式进行可能影响招标公平、公正的任何活动，包括但不限于口头及书面形式，作为及不作为的方式，向投标人泄露招投标工作秘密；</w:t>
      </w:r>
    </w:p>
    <w:p w14:paraId="1A14362B">
      <w:pPr>
        <w:ind w:firstLine="640" w:firstLineChars="200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（五）不向投标人索要或接受回扣、礼金、有价证券、贵重物品及其他任何有可能影响公正招标的礼物，不以任何形式变相收取或者间接收受礼品等，包括未来利益；</w:t>
      </w:r>
    </w:p>
    <w:p w14:paraId="7E928998">
      <w:pPr>
        <w:ind w:firstLine="640" w:firstLineChars="200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（六）一旦发现相关人员在招标过程中有索要财物等不廉洁行为，坚决予以抵制，并及时向政府采购主管部门或相关单位的纪检监察部门举报；</w:t>
      </w:r>
    </w:p>
    <w:p w14:paraId="7AE20B3A">
      <w:pPr>
        <w:ind w:firstLine="640" w:firstLineChars="200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（七）若违反以上承诺或政府采购法律法规的有关规定，我方自愿永久放弃参与贵单位的一切政府采购活动，并承担政府采购活动规定的一切法律责任；</w:t>
      </w:r>
    </w:p>
    <w:p w14:paraId="0F9FA744">
      <w:pPr>
        <w:ind w:firstLine="640" w:firstLineChars="200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（八）本廉洁自律承诺保证书自签署之日起生效。</w:t>
      </w:r>
    </w:p>
    <w:p w14:paraId="7B7FED83">
      <w:pPr>
        <w:ind w:firstLine="640" w:firstLineChars="200"/>
        <w:rPr>
          <w:rFonts w:eastAsia="仿宋_GB2312"/>
          <w:color w:val="000000"/>
          <w:sz w:val="32"/>
          <w:szCs w:val="32"/>
        </w:rPr>
      </w:pPr>
    </w:p>
    <w:p w14:paraId="6EE3D20C">
      <w:pPr>
        <w:ind w:firstLine="3520" w:firstLineChars="11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DE520E1">
      <w:pPr>
        <w:ind w:firstLine="3520" w:firstLineChars="1100"/>
        <w:rPr>
          <w:rFonts w:eastAsia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法人代表或授权人(签字)</w:t>
      </w:r>
      <w:r>
        <w:rPr>
          <w:rFonts w:hint="eastAsia" w:eastAsia="仿宋_GB2312"/>
          <w:color w:val="000000"/>
          <w:sz w:val="32"/>
          <w:szCs w:val="32"/>
        </w:rPr>
        <w:t>：</w:t>
      </w:r>
    </w:p>
    <w:p w14:paraId="3978111D">
      <w:pPr>
        <w:ind w:firstLine="4480" w:firstLineChars="1400"/>
        <w:rPr>
          <w:rFonts w:hint="eastAsia"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承诺单位（签章）：</w:t>
      </w:r>
    </w:p>
    <w:p w14:paraId="68D9DCBF">
      <w:pPr>
        <w:ind w:firstLine="5760" w:firstLineChars="1800"/>
      </w:pPr>
      <w:r>
        <w:rPr>
          <w:rFonts w:hint="eastAsia" w:eastAsia="仿宋_GB2312"/>
          <w:color w:val="000000"/>
          <w:sz w:val="32"/>
          <w:szCs w:val="32"/>
        </w:rPr>
        <w:t xml:space="preserve">    年  月  日</w:t>
      </w:r>
    </w:p>
    <w:p w14:paraId="487FFD0B"/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90579B"/>
    <w:rsid w:val="3390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ableOfAuthoring"/>
    <w:basedOn w:val="1"/>
    <w:next w:val="1"/>
    <w:qFormat/>
    <w:uiPriority w:val="0"/>
    <w:pPr>
      <w:ind w:left="200" w:leftChars="20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2026-08-07T08:45:00Z</dcterms:created>
  <dc:creator>笑語</dc:creator>
  <cp:lastModifiedBy>笑語</cp:lastModifiedBy>
  <dcterms:modified xsi:type="dcterms:W3CDTF">2026-08-07T08:45:58Z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D9930F7B8DF94777A0796249E7B4EA20_11</vt:lpwstr>
  </property>
  <property fmtid="{D5CDD505-2E9C-101B-9397-08002B2CF9AE}" pid="4" name="KSOTemplateDocerSaveRecord">
    <vt:lpwstr>eyJoZGlkIjoiOTczYTRkZDc3MGVkM2NhMGY5ZmE4ZGEwYWZkZGIxNmEiLCJ1c2VySWQiOiI0NjkyMDU4MDUifQ==</vt:lpwstr>
  </property>
</Properties>
</file>